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579"/>
        <w:gridCol w:w="710"/>
        <w:gridCol w:w="140"/>
        <w:gridCol w:w="283"/>
        <w:gridCol w:w="607"/>
        <w:gridCol w:w="528"/>
        <w:gridCol w:w="850"/>
        <w:gridCol w:w="569"/>
        <w:gridCol w:w="374"/>
        <w:gridCol w:w="1042"/>
        <w:gridCol w:w="284"/>
        <w:gridCol w:w="145"/>
        <w:gridCol w:w="854"/>
      </w:tblGrid>
      <w:tr w:rsidR="00765AFE" w:rsidRPr="00AF437D" w:rsidTr="003773BD">
        <w:trPr>
          <w:trHeight w:val="255"/>
        </w:trPr>
        <w:tc>
          <w:tcPr>
            <w:tcW w:w="3612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AFE" w:rsidRDefault="00496D1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30D93CEE" wp14:editId="190348CF">
                  <wp:extent cx="2047875" cy="145333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UGIIunidade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5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Día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79" w:type="dxa"/>
            <w:gridSpan w:val="3"/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65AFE" w:rsidRPr="00AF437D" w:rsidTr="003773BD">
        <w:trPr>
          <w:trHeight w:val="255"/>
        </w:trPr>
        <w:tc>
          <w:tcPr>
            <w:tcW w:w="361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65AFE" w:rsidRPr="00AF437D" w:rsidTr="003773BD">
        <w:trPr>
          <w:trHeight w:val="255"/>
        </w:trPr>
        <w:tc>
          <w:tcPr>
            <w:tcW w:w="361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D18" w:rsidRPr="00496D18" w:rsidRDefault="00496D18" w:rsidP="00847A41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>SOLICITUD DE INFORMACIÓN</w:t>
            </w:r>
          </w:p>
          <w:p w:rsidR="00496D18" w:rsidRPr="00496D18" w:rsidRDefault="00496D18" w:rsidP="00496D18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>LEY 20.285</w:t>
            </w:r>
          </w:p>
          <w:p w:rsidR="00496D18" w:rsidRDefault="00496D18" w:rsidP="00496D18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 xml:space="preserve">SOBRE TRANSPARENCIA Y ACCESO </w:t>
            </w:r>
          </w:p>
          <w:p w:rsidR="00496D18" w:rsidRDefault="00496D18" w:rsidP="00496D18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 xml:space="preserve">A LA INFORMACIÓN PÚBLICA DE LOS ORGANISMOS </w:t>
            </w:r>
          </w:p>
          <w:p w:rsidR="00765AFE" w:rsidRPr="00496D18" w:rsidRDefault="00496D18" w:rsidP="00496D18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>DE LA ADMINISTRACIÓN DEL ESTADO</w:t>
            </w:r>
          </w:p>
          <w:p w:rsidR="00496D18" w:rsidRPr="00FE10FE" w:rsidRDefault="00FE10FE" w:rsidP="00FE10FE">
            <w:pPr>
              <w:pStyle w:val="Sinespaciad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 xml:space="preserve">(Los campos con asterisco </w:t>
            </w:r>
            <w:r>
              <w:rPr>
                <w:rFonts w:ascii="Century Gothic" w:eastAsia="Times New Roman" w:hAnsi="Century Gothic" w:cs="Calibri"/>
                <w:color w:val="FF0000"/>
                <w:sz w:val="32"/>
                <w:szCs w:val="32"/>
                <w:lang w:eastAsia="es-CL"/>
              </w:rPr>
              <w:t>*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L"/>
              </w:rPr>
              <w:t xml:space="preserve"> son obligatorios)</w:t>
            </w:r>
          </w:p>
        </w:tc>
      </w:tr>
      <w:tr w:rsidR="003773BD" w:rsidRPr="00AF437D" w:rsidTr="003773BD">
        <w:trPr>
          <w:trHeight w:val="255"/>
        </w:trPr>
        <w:tc>
          <w:tcPr>
            <w:tcW w:w="36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2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496D18" w:rsidRDefault="003773BD" w:rsidP="00847A41">
            <w:pPr>
              <w:pStyle w:val="Sinespaciad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765AFE" w:rsidRPr="00496D18" w:rsidTr="00812F26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765AFE" w:rsidRPr="00496D18" w:rsidRDefault="00765AFE" w:rsidP="00765AFE">
            <w:pPr>
              <w:pStyle w:val="Sinespaciad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>Identificación del o la Solicitante</w:t>
            </w:r>
          </w:p>
        </w:tc>
      </w:tr>
      <w:tr w:rsidR="00765AFE" w:rsidRPr="00AF437D" w:rsidTr="00496D18">
        <w:trPr>
          <w:trHeight w:val="255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FE" w:rsidRPr="00AF437D" w:rsidRDefault="00765AFE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AF43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Nombre</w:t>
            </w:r>
            <w:r w:rsidR="00224621" w:rsidRPr="00224621">
              <w:rPr>
                <w:rFonts w:ascii="Century Gothic" w:eastAsia="Times New Roman" w:hAnsi="Century Gothic" w:cs="Calibri"/>
                <w:color w:val="FF0000"/>
                <w:sz w:val="32"/>
                <w:szCs w:val="32"/>
                <w:lang w:eastAsia="es-CL"/>
              </w:rPr>
              <w:t>*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FE" w:rsidRPr="00224621" w:rsidRDefault="00765AFE" w:rsidP="00134DD9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Apellido Paterno</w:t>
            </w:r>
            <w:r w:rsidR="00224621" w:rsidRPr="00224621">
              <w:rPr>
                <w:rFonts w:ascii="Century Gothic" w:eastAsia="Times New Roman" w:hAnsi="Century Gothic" w:cs="Calibri"/>
                <w:color w:val="FF0000"/>
                <w:sz w:val="32"/>
                <w:szCs w:val="32"/>
                <w:lang w:eastAsia="es-CL"/>
              </w:rPr>
              <w:t>*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FE" w:rsidRPr="00765AFE" w:rsidRDefault="00765AFE" w:rsidP="00134DD9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4F4EA8" w:rsidRPr="00AF437D" w:rsidTr="00496D18">
        <w:trPr>
          <w:trHeight w:val="255"/>
        </w:trPr>
        <w:tc>
          <w:tcPr>
            <w:tcW w:w="2901" w:type="dxa"/>
            <w:gridSpan w:val="2"/>
            <w:shd w:val="clear" w:color="auto" w:fill="auto"/>
            <w:noWrap/>
            <w:vAlign w:val="bottom"/>
          </w:tcPr>
          <w:p w:rsidR="004F4EA8" w:rsidRDefault="004F4EA8" w:rsidP="00D713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  <w:p w:rsidR="00765AFE" w:rsidRPr="00AF437D" w:rsidRDefault="00765AFE" w:rsidP="00D713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6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4" w:type="dxa"/>
            <w:gridSpan w:val="6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F4EA8" w:rsidRPr="00AF437D" w:rsidTr="00FE0462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</w:tr>
      <w:tr w:rsidR="004F4EA8" w:rsidRPr="00AF437D" w:rsidTr="00496D18">
        <w:trPr>
          <w:trHeight w:val="255"/>
        </w:trPr>
        <w:tc>
          <w:tcPr>
            <w:tcW w:w="2901" w:type="dxa"/>
            <w:gridSpan w:val="2"/>
            <w:shd w:val="clear" w:color="auto" w:fill="auto"/>
            <w:noWrap/>
            <w:vAlign w:val="bottom"/>
          </w:tcPr>
          <w:p w:rsidR="004F4EA8" w:rsidRDefault="004F4EA8" w:rsidP="004F4E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Calle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Número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Depto.</w:t>
            </w: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Comuna o Ciudad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Región</w:t>
            </w:r>
          </w:p>
        </w:tc>
      </w:tr>
      <w:tr w:rsidR="004F4EA8" w:rsidRPr="00AF437D" w:rsidTr="003773BD">
        <w:trPr>
          <w:trHeight w:val="255"/>
        </w:trPr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4EA8" w:rsidRDefault="004F4EA8" w:rsidP="004F4E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  <w:p w:rsidR="00765AFE" w:rsidRDefault="00765AFE" w:rsidP="004F4E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AF437D" w:rsidTr="003773BD">
        <w:trPr>
          <w:trHeight w:val="255"/>
        </w:trPr>
        <w:tc>
          <w:tcPr>
            <w:tcW w:w="29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4F4E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F4EA8" w:rsidRPr="00496D18" w:rsidTr="00F25B69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4F4EA8" w:rsidRPr="00496D18" w:rsidRDefault="004F4EA8" w:rsidP="00765AFE">
            <w:pPr>
              <w:pStyle w:val="Sinespaciad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del o la Apoderado(a)</w:t>
            </w:r>
            <w:r w:rsidR="003773B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, si corresponde</w:t>
            </w:r>
          </w:p>
        </w:tc>
      </w:tr>
      <w:tr w:rsidR="004F4EA8" w:rsidRPr="00AF437D" w:rsidTr="00496D18">
        <w:trPr>
          <w:trHeight w:val="255"/>
        </w:trPr>
        <w:tc>
          <w:tcPr>
            <w:tcW w:w="2901" w:type="dxa"/>
            <w:gridSpan w:val="2"/>
            <w:shd w:val="clear" w:color="auto" w:fill="auto"/>
            <w:noWrap/>
            <w:vAlign w:val="bottom"/>
            <w:hideMark/>
          </w:tcPr>
          <w:p w:rsidR="004F4EA8" w:rsidRPr="00AF437D" w:rsidRDefault="004F4EA8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AF43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bottom"/>
            <w:hideMark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3264" w:type="dxa"/>
            <w:gridSpan w:val="6"/>
            <w:shd w:val="clear" w:color="auto" w:fill="auto"/>
            <w:noWrap/>
            <w:vAlign w:val="bottom"/>
            <w:hideMark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4F4EA8" w:rsidRPr="00AF437D" w:rsidTr="00496D18">
        <w:trPr>
          <w:trHeight w:val="255"/>
        </w:trPr>
        <w:tc>
          <w:tcPr>
            <w:tcW w:w="2901" w:type="dxa"/>
            <w:gridSpan w:val="2"/>
            <w:shd w:val="clear" w:color="auto" w:fill="auto"/>
            <w:noWrap/>
            <w:vAlign w:val="bottom"/>
          </w:tcPr>
          <w:p w:rsidR="004F4EA8" w:rsidRDefault="004F4EA8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  <w:p w:rsidR="00765AFE" w:rsidRPr="00AF437D" w:rsidRDefault="00765AFE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6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4" w:type="dxa"/>
            <w:gridSpan w:val="6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F4EA8" w:rsidRPr="00AF437D" w:rsidTr="00134DD9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</w:tr>
      <w:tr w:rsidR="004F4EA8" w:rsidRPr="00AF437D" w:rsidTr="00496D18">
        <w:trPr>
          <w:trHeight w:val="255"/>
        </w:trPr>
        <w:tc>
          <w:tcPr>
            <w:tcW w:w="2901" w:type="dxa"/>
            <w:gridSpan w:val="2"/>
            <w:shd w:val="clear" w:color="auto" w:fill="auto"/>
            <w:noWrap/>
            <w:vAlign w:val="bottom"/>
          </w:tcPr>
          <w:p w:rsidR="004F4EA8" w:rsidRDefault="004F4EA8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Calle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Número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Depto.</w:t>
            </w: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Comuna o Ciudad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Región</w:t>
            </w:r>
          </w:p>
        </w:tc>
      </w:tr>
      <w:tr w:rsidR="004F4EA8" w:rsidRPr="00AF437D" w:rsidTr="003773BD">
        <w:trPr>
          <w:trHeight w:val="255"/>
        </w:trPr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4EA8" w:rsidRDefault="004F4EA8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  <w:p w:rsidR="00765AFE" w:rsidRDefault="00765AFE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AF437D" w:rsidTr="003773BD">
        <w:trPr>
          <w:trHeight w:val="255"/>
        </w:trPr>
        <w:tc>
          <w:tcPr>
            <w:tcW w:w="29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134D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71334" w:rsidRPr="00496D18" w:rsidTr="005728CF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  <w:hideMark/>
          </w:tcPr>
          <w:p w:rsidR="00D71334" w:rsidRPr="00224621" w:rsidRDefault="004F4EA8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FF0000"/>
                <w:sz w:val="32"/>
                <w:szCs w:val="32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 w:rsidR="00765AFE"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edio por el cua</w:t>
            </w:r>
            <w:r w:rsidR="00D71334"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l de</w:t>
            </w:r>
            <w:r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sea recibir las notificaciones </w:t>
            </w:r>
            <w:r w:rsidR="00D71334"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y la información solicitada</w:t>
            </w:r>
            <w:r w:rsidR="0022462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(debe elegir una)</w:t>
            </w:r>
            <w:r w:rsidR="00224621">
              <w:rPr>
                <w:rFonts w:ascii="Century Gothic" w:eastAsia="Times New Roman" w:hAnsi="Century Gothic" w:cs="Calibri"/>
                <w:b/>
                <w:bCs/>
                <w:color w:val="FF0000"/>
                <w:sz w:val="32"/>
                <w:szCs w:val="32"/>
                <w:lang w:eastAsia="es-CL"/>
              </w:rPr>
              <w:t>*</w:t>
            </w:r>
          </w:p>
        </w:tc>
      </w:tr>
      <w:tr w:rsidR="004F4EA8" w:rsidRPr="00AF437D" w:rsidTr="00496D18">
        <w:trPr>
          <w:trHeight w:val="255"/>
        </w:trPr>
        <w:tc>
          <w:tcPr>
            <w:tcW w:w="3752" w:type="dxa"/>
            <w:gridSpan w:val="4"/>
            <w:shd w:val="clear" w:color="auto" w:fill="auto"/>
            <w:noWrap/>
            <w:vAlign w:val="bottom"/>
            <w:hideMark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Correo Postal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92" w:type="dxa"/>
            <w:gridSpan w:val="7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4F4EA8" w:rsidRPr="00765AFE" w:rsidRDefault="004F4EA8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65AFE" w:rsidRPr="00AF437D" w:rsidTr="00496D18">
        <w:trPr>
          <w:trHeight w:val="255"/>
        </w:trPr>
        <w:tc>
          <w:tcPr>
            <w:tcW w:w="4638" w:type="dxa"/>
            <w:gridSpan w:val="6"/>
            <w:shd w:val="clear" w:color="auto" w:fill="auto"/>
            <w:noWrap/>
            <w:vAlign w:val="bottom"/>
          </w:tcPr>
          <w:p w:rsidR="00765AFE" w:rsidRP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Dirección Postal</w:t>
            </w:r>
          </w:p>
        </w:tc>
        <w:tc>
          <w:tcPr>
            <w:tcW w:w="4646" w:type="dxa"/>
            <w:gridSpan w:val="8"/>
            <w:shd w:val="clear" w:color="auto" w:fill="auto"/>
            <w:vAlign w:val="bottom"/>
          </w:tcPr>
          <w:p w:rsidR="00765AFE" w:rsidRP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  <w:r w:rsidRPr="00765AF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  <w:t>Dirección E-Mail</w:t>
            </w:r>
          </w:p>
        </w:tc>
      </w:tr>
      <w:tr w:rsidR="00765AFE" w:rsidRPr="00AF437D" w:rsidTr="003773BD">
        <w:trPr>
          <w:trHeight w:val="255"/>
        </w:trPr>
        <w:tc>
          <w:tcPr>
            <w:tcW w:w="463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AFE" w:rsidRP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  <w:p w:rsidR="00765AFE" w:rsidRP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AFE" w:rsidRPr="00765AFE" w:rsidRDefault="00765AFE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AF437D" w:rsidTr="003773BD">
        <w:trPr>
          <w:trHeight w:val="255"/>
        </w:trPr>
        <w:tc>
          <w:tcPr>
            <w:tcW w:w="463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4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65AFE" w:rsidRPr="00496D18" w:rsidTr="005424DC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  <w:hideMark/>
          </w:tcPr>
          <w:p w:rsidR="00765AFE" w:rsidRPr="00496D18" w:rsidRDefault="00765AFE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Especifique claramente la información requerida</w:t>
            </w:r>
            <w:r w:rsidR="00224621" w:rsidRPr="00224621">
              <w:rPr>
                <w:rFonts w:ascii="Century Gothic" w:eastAsia="Times New Roman" w:hAnsi="Century Gothic" w:cs="Calibri"/>
                <w:b/>
                <w:bCs/>
                <w:color w:val="FF0000"/>
                <w:sz w:val="32"/>
                <w:szCs w:val="32"/>
                <w:lang w:eastAsia="es-CL"/>
              </w:rPr>
              <w:t>*</w:t>
            </w:r>
          </w:p>
        </w:tc>
      </w:tr>
      <w:tr w:rsidR="00496D18" w:rsidRPr="00496D18" w:rsidTr="003773BD">
        <w:trPr>
          <w:trHeight w:val="255"/>
        </w:trPr>
        <w:tc>
          <w:tcPr>
            <w:tcW w:w="928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6D18" w:rsidRDefault="00496D18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96D18" w:rsidRDefault="00496D18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96D18" w:rsidRPr="00496D18" w:rsidRDefault="00496D18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496D18" w:rsidTr="003773BD">
        <w:trPr>
          <w:trHeight w:val="255"/>
        </w:trPr>
        <w:tc>
          <w:tcPr>
            <w:tcW w:w="928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1029AD" w:rsidRDefault="001029A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50BBF" w:rsidRPr="00496D18" w:rsidTr="005424DC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750BBF" w:rsidRDefault="00750BBF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Observaciones</w:t>
            </w:r>
          </w:p>
        </w:tc>
      </w:tr>
      <w:tr w:rsidR="00750BBF" w:rsidRPr="00496D18" w:rsidTr="003773BD">
        <w:trPr>
          <w:trHeight w:val="255"/>
        </w:trPr>
        <w:tc>
          <w:tcPr>
            <w:tcW w:w="928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0BBF" w:rsidRDefault="00750BBF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750BBF" w:rsidRDefault="00750BBF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750BBF" w:rsidRDefault="00750BBF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750BBF" w:rsidRDefault="00750BBF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496D18" w:rsidTr="003773BD">
        <w:trPr>
          <w:trHeight w:val="255"/>
        </w:trPr>
        <w:tc>
          <w:tcPr>
            <w:tcW w:w="928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4547C" w:rsidRPr="00496D18" w:rsidTr="005424DC">
        <w:trPr>
          <w:trHeight w:val="255"/>
        </w:trPr>
        <w:tc>
          <w:tcPr>
            <w:tcW w:w="9284" w:type="dxa"/>
            <w:gridSpan w:val="14"/>
            <w:shd w:val="clear" w:color="auto" w:fill="auto"/>
            <w:noWrap/>
            <w:vAlign w:val="bottom"/>
          </w:tcPr>
          <w:p w:rsidR="0044547C" w:rsidRP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Indique, si lo desea,  el formato en que desea recibir la información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  <w:t>Por ejemplo: PDF, Word, Excel</w:t>
            </w:r>
          </w:p>
        </w:tc>
      </w:tr>
      <w:tr w:rsidR="0044547C" w:rsidRPr="00496D18" w:rsidTr="003773BD">
        <w:trPr>
          <w:trHeight w:val="255"/>
        </w:trPr>
        <w:tc>
          <w:tcPr>
            <w:tcW w:w="928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44547C" w:rsidRDefault="0044547C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496D18" w:rsidTr="003773BD">
        <w:trPr>
          <w:trHeight w:val="255"/>
        </w:trPr>
        <w:tc>
          <w:tcPr>
            <w:tcW w:w="928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71334" w:rsidRPr="00496D18" w:rsidTr="005728CF">
        <w:trPr>
          <w:trHeight w:val="255"/>
        </w:trPr>
        <w:tc>
          <w:tcPr>
            <w:tcW w:w="9284" w:type="dxa"/>
            <w:gridSpan w:val="14"/>
            <w:shd w:val="clear" w:color="auto" w:fill="auto"/>
            <w:vAlign w:val="center"/>
            <w:hideMark/>
          </w:tcPr>
          <w:p w:rsidR="00D71334" w:rsidRPr="00496D18" w:rsidRDefault="003773BD" w:rsidP="003773BD">
            <w:pPr>
              <w:pStyle w:val="Sinespaciad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Si desea, indique la u</w:t>
            </w:r>
            <w:r w:rsidR="006B7BD2"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ni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dad u órgano interno competente </w:t>
            </w:r>
            <w:r w:rsidR="006B7BD2" w:rsidRPr="00496D1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L"/>
              </w:rPr>
              <w:t>a quien se dirige la petición</w:t>
            </w:r>
            <w:r w:rsidR="006B7BD2" w:rsidRPr="00496D1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6D18" w:rsidRPr="00AF437D" w:rsidTr="003773BD">
        <w:trPr>
          <w:trHeight w:val="255"/>
        </w:trPr>
        <w:tc>
          <w:tcPr>
            <w:tcW w:w="928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18" w:rsidRDefault="00496D18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</w:p>
          <w:p w:rsidR="00496D18" w:rsidRDefault="00496D18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</w:p>
          <w:p w:rsidR="003773BD" w:rsidRPr="00765AFE" w:rsidRDefault="003773BD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773BD" w:rsidRPr="00AF437D" w:rsidTr="003773BD">
        <w:trPr>
          <w:trHeight w:val="255"/>
        </w:trPr>
        <w:tc>
          <w:tcPr>
            <w:tcW w:w="9284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3BD" w:rsidRDefault="003773BD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946569" w:rsidRPr="00AF437D" w:rsidTr="00946569">
        <w:trPr>
          <w:trHeight w:val="255"/>
        </w:trPr>
        <w:tc>
          <w:tcPr>
            <w:tcW w:w="9284" w:type="dxa"/>
            <w:gridSpan w:val="14"/>
            <w:shd w:val="clear" w:color="auto" w:fill="D9D9D9" w:themeFill="background1" w:themeFillShade="D9"/>
            <w:vAlign w:val="center"/>
          </w:tcPr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946569"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  <w:t>Uso Interno</w:t>
            </w:r>
          </w:p>
        </w:tc>
      </w:tr>
      <w:tr w:rsidR="00946569" w:rsidRPr="00AF437D" w:rsidTr="00946569">
        <w:trPr>
          <w:trHeight w:val="255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946569"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  <w:t>Número de Solicitud</w:t>
            </w:r>
          </w:p>
        </w:tc>
        <w:tc>
          <w:tcPr>
            <w:tcW w:w="2321" w:type="dxa"/>
            <w:gridSpan w:val="5"/>
            <w:shd w:val="clear" w:color="auto" w:fill="D9D9D9" w:themeFill="background1" w:themeFillShade="D9"/>
            <w:vAlign w:val="center"/>
          </w:tcPr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</w:p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</w:p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</w:p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21" w:type="dxa"/>
            <w:gridSpan w:val="4"/>
            <w:shd w:val="clear" w:color="auto" w:fill="D9D9D9" w:themeFill="background1" w:themeFillShade="D9"/>
            <w:vAlign w:val="center"/>
          </w:tcPr>
          <w:p w:rsidR="00946569" w:rsidRP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946569">
              <w:rPr>
                <w:rFonts w:ascii="Century Gothic" w:eastAsia="Times New Roman" w:hAnsi="Century Gothic" w:cs="Calibri"/>
                <w:bCs/>
                <w:i/>
                <w:color w:val="000000"/>
                <w:sz w:val="20"/>
                <w:szCs w:val="20"/>
                <w:lang w:eastAsia="es-CL"/>
              </w:rPr>
              <w:t>Fecha de Ingreso</w:t>
            </w:r>
          </w:p>
        </w:tc>
        <w:tc>
          <w:tcPr>
            <w:tcW w:w="2321" w:type="dxa"/>
            <w:gridSpan w:val="4"/>
            <w:shd w:val="clear" w:color="auto" w:fill="D9D9D9" w:themeFill="background1" w:themeFillShade="D9"/>
            <w:vAlign w:val="center"/>
          </w:tcPr>
          <w:p w:rsidR="00946569" w:rsidRDefault="00946569" w:rsidP="00765AFE">
            <w:pPr>
              <w:pStyle w:val="Sinespaciad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6B7BD2" w:rsidRDefault="006B7BD2" w:rsidP="006B7BD2">
      <w:pPr>
        <w:jc w:val="center"/>
        <w:rPr>
          <w:rFonts w:ascii="Century Gothic" w:hAnsi="Century Gothic"/>
        </w:rPr>
      </w:pPr>
    </w:p>
    <w:p w:rsidR="003773BD" w:rsidRDefault="003773BD" w:rsidP="006B7BD2">
      <w:pPr>
        <w:jc w:val="center"/>
        <w:rPr>
          <w:rFonts w:ascii="Century Gothic" w:hAnsi="Century Gothic"/>
        </w:rPr>
      </w:pPr>
    </w:p>
    <w:p w:rsidR="003773BD" w:rsidRPr="00AF437D" w:rsidRDefault="003773BD" w:rsidP="006B7BD2">
      <w:pPr>
        <w:jc w:val="center"/>
        <w:rPr>
          <w:rFonts w:ascii="Century Gothic" w:hAnsi="Century Gothic"/>
        </w:rPr>
      </w:pPr>
    </w:p>
    <w:p w:rsidR="006B7BD2" w:rsidRPr="00AF437D" w:rsidRDefault="006B7BD2" w:rsidP="006B7BD2">
      <w:pPr>
        <w:spacing w:after="0" w:line="240" w:lineRule="auto"/>
        <w:jc w:val="center"/>
        <w:rPr>
          <w:rFonts w:ascii="Century Gothic" w:hAnsi="Century Gothic"/>
        </w:rPr>
      </w:pPr>
      <w:r w:rsidRPr="00AF437D">
        <w:rPr>
          <w:rFonts w:ascii="Century Gothic" w:hAnsi="Century Gothic"/>
        </w:rPr>
        <w:t>____________________</w:t>
      </w:r>
    </w:p>
    <w:p w:rsidR="006B7BD2" w:rsidRDefault="006B7BD2" w:rsidP="00D71334">
      <w:pPr>
        <w:jc w:val="center"/>
        <w:rPr>
          <w:rFonts w:ascii="Century Gothic" w:hAnsi="Century Gothic"/>
          <w:b/>
          <w:sz w:val="20"/>
          <w:szCs w:val="20"/>
        </w:rPr>
      </w:pPr>
      <w:r w:rsidRPr="00496D18">
        <w:rPr>
          <w:rFonts w:ascii="Century Gothic" w:hAnsi="Century Gothic"/>
          <w:b/>
          <w:sz w:val="20"/>
          <w:szCs w:val="20"/>
        </w:rPr>
        <w:t>Firma del</w:t>
      </w:r>
      <w:r w:rsidR="0091712A">
        <w:rPr>
          <w:rFonts w:ascii="Century Gothic" w:hAnsi="Century Gothic"/>
          <w:b/>
          <w:sz w:val="20"/>
          <w:szCs w:val="20"/>
        </w:rPr>
        <w:t xml:space="preserve"> o la</w:t>
      </w:r>
      <w:r w:rsidRPr="00496D18">
        <w:rPr>
          <w:rFonts w:ascii="Century Gothic" w:hAnsi="Century Gothic"/>
          <w:b/>
          <w:sz w:val="20"/>
          <w:szCs w:val="20"/>
        </w:rPr>
        <w:t xml:space="preserve"> solicitante</w:t>
      </w:r>
    </w:p>
    <w:p w:rsid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</w:p>
    <w:p w:rsidR="003773BD" w:rsidRDefault="003773BD" w:rsidP="0044547C">
      <w:pPr>
        <w:jc w:val="both"/>
        <w:rPr>
          <w:rFonts w:ascii="Century Gothic" w:hAnsi="Century Gothic"/>
          <w:sz w:val="20"/>
          <w:szCs w:val="20"/>
        </w:rPr>
      </w:pPr>
    </w:p>
    <w:p w:rsidR="0044547C" w:rsidRPr="003773BD" w:rsidRDefault="0044547C" w:rsidP="0044547C">
      <w:pPr>
        <w:jc w:val="both"/>
        <w:rPr>
          <w:rFonts w:ascii="Century Gothic" w:hAnsi="Century Gothic"/>
          <w:b/>
          <w:sz w:val="20"/>
          <w:szCs w:val="20"/>
        </w:rPr>
      </w:pPr>
      <w:r w:rsidRPr="003773BD">
        <w:rPr>
          <w:rFonts w:ascii="Century Gothic" w:hAnsi="Century Gothic"/>
          <w:b/>
          <w:sz w:val="20"/>
          <w:szCs w:val="20"/>
        </w:rPr>
        <w:t>Derecho de Acceso a la Información Pública</w:t>
      </w:r>
    </w:p>
    <w:p w:rsid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  <w:r w:rsidRPr="0044547C">
        <w:rPr>
          <w:rFonts w:ascii="Century Gothic" w:hAnsi="Century Gothic"/>
          <w:sz w:val="20"/>
          <w:szCs w:val="20"/>
        </w:rPr>
        <w:t>De acuerdo a la Ley Nº20.285, toda persona podrá solicitar información pública a los Órganos de la Administración de Estado, entre los cuales se enc</w:t>
      </w:r>
      <w:r>
        <w:rPr>
          <w:rFonts w:ascii="Century Gothic" w:hAnsi="Century Gothic"/>
          <w:sz w:val="20"/>
          <w:szCs w:val="20"/>
        </w:rPr>
        <w:t>uentra la Universidad de Chile.</w:t>
      </w:r>
    </w:p>
    <w:p w:rsidR="0044547C" w:rsidRP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  <w:r w:rsidRPr="0044547C">
        <w:rPr>
          <w:rFonts w:ascii="Century Gothic" w:hAnsi="Century Gothic"/>
          <w:sz w:val="20"/>
          <w:szCs w:val="20"/>
        </w:rPr>
        <w:t>La solicitud de información deberá ser dirigida al órgano requerido, por escrito, sólo a través de alguno de los 3 canales de ingreso disponibles:</w:t>
      </w:r>
    </w:p>
    <w:p w:rsidR="0044547C" w:rsidRPr="003773BD" w:rsidRDefault="0044547C" w:rsidP="003773BD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Presencial: Ingresando la solicitud escrita, en las oficinas de la Unidad de Gestión de la Información Institucional, de manera personal o a través de apoderado habilitado.</w:t>
      </w:r>
    </w:p>
    <w:p w:rsidR="0044547C" w:rsidRPr="003773BD" w:rsidRDefault="0044547C" w:rsidP="003773BD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Correo Postal: Enviando la solicitud escrita, a las oficinas de la Unidad de Gestión de la Información Institucional, por correo.</w:t>
      </w:r>
    </w:p>
    <w:p w:rsidR="0044547C" w:rsidRPr="003773BD" w:rsidRDefault="0044547C" w:rsidP="003773BD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lastRenderedPageBreak/>
        <w:t xml:space="preserve">Formulario Electrónico: Completando la Solicitud Electrónica de Información Pública, disponible en nuestro sitio web. Si por algún motivo técnico o de fuerza mayor, de manera momentánea este canal no se encontrase habilitado, puede dirigir su requerimiento de información directamente al correo electrónico: </w:t>
      </w:r>
      <w:hyperlink r:id="rId6" w:history="1">
        <w:r w:rsidRPr="003773BD">
          <w:rPr>
            <w:rStyle w:val="Hipervnculo"/>
            <w:rFonts w:ascii="Century Gothic" w:hAnsi="Century Gothic"/>
            <w:sz w:val="20"/>
            <w:szCs w:val="20"/>
          </w:rPr>
          <w:t>transparenciapasiva@uchile.cl</w:t>
        </w:r>
      </w:hyperlink>
      <w:r w:rsidRPr="003773BD">
        <w:rPr>
          <w:rFonts w:ascii="Century Gothic" w:hAnsi="Century Gothic"/>
          <w:sz w:val="20"/>
          <w:szCs w:val="20"/>
        </w:rPr>
        <w:t>. Igual medio es válido para plantear dudas e inquietudes acerca del procedimiento de acceso a la información pública de nuestra Universidad.</w:t>
      </w:r>
    </w:p>
    <w:p w:rsid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  <w:r w:rsidRPr="0044547C">
        <w:rPr>
          <w:rFonts w:ascii="Century Gothic" w:hAnsi="Century Gothic"/>
          <w:sz w:val="20"/>
          <w:szCs w:val="20"/>
        </w:rPr>
        <w:t xml:space="preserve">Por cualquiera de los medios antes señalados, las solitudes de información deberán contener los requisitos preceptuados en el </w:t>
      </w:r>
      <w:r>
        <w:rPr>
          <w:rFonts w:ascii="Century Gothic" w:hAnsi="Century Gothic"/>
          <w:sz w:val="20"/>
          <w:szCs w:val="20"/>
        </w:rPr>
        <w:t>artículo 12 de la Ley Nº20.285:</w:t>
      </w:r>
    </w:p>
    <w:p w:rsidR="0044547C" w:rsidRPr="003773BD" w:rsidRDefault="0044547C" w:rsidP="003773BD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Nombre, apellidos y dirección del solicitante y de su apoderado, en su caso.</w:t>
      </w:r>
    </w:p>
    <w:p w:rsidR="0044547C" w:rsidRPr="003773BD" w:rsidRDefault="0044547C" w:rsidP="003773BD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Identificación clara de la información que se requiere.</w:t>
      </w:r>
    </w:p>
    <w:p w:rsidR="0044547C" w:rsidRPr="003773BD" w:rsidRDefault="0044547C" w:rsidP="003773BD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Firma del solicitante estampada por cualquier medio habilitado.</w:t>
      </w:r>
    </w:p>
    <w:p w:rsidR="0044547C" w:rsidRPr="003773BD" w:rsidRDefault="0044547C" w:rsidP="003773BD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Órgano administrativo al que se dirige.</w:t>
      </w:r>
    </w:p>
    <w:p w:rsidR="0044547C" w:rsidRP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  <w:r w:rsidRPr="0044547C">
        <w:rPr>
          <w:rFonts w:ascii="Century Gothic" w:hAnsi="Century Gothic"/>
          <w:sz w:val="20"/>
          <w:szCs w:val="20"/>
        </w:rPr>
        <w:t>Una vez ingresada una solicitud de información pública, la Universidad de Chile cuenta con un plazo máximo de 20 días hábiles, prorrogable por otros 10, para dar respuesta a los requerimientos, en la forma y por el medio que el solicitante lo haya pedido.</w:t>
      </w:r>
    </w:p>
    <w:p w:rsidR="0044547C" w:rsidRDefault="0044547C" w:rsidP="0044547C">
      <w:pPr>
        <w:jc w:val="both"/>
        <w:rPr>
          <w:rFonts w:ascii="Century Gothic" w:hAnsi="Century Gothic"/>
          <w:sz w:val="20"/>
          <w:szCs w:val="20"/>
        </w:rPr>
      </w:pPr>
      <w:r w:rsidRPr="0044547C">
        <w:rPr>
          <w:rFonts w:ascii="Century Gothic" w:hAnsi="Century Gothic"/>
          <w:sz w:val="20"/>
          <w:szCs w:val="20"/>
        </w:rPr>
        <w:t>Si al cabo de ese plazo no se hubiese cumplido con la obligación de informar, o se hubiese denegado el acceso, el requirente podrá recurrir ante el Consejo para la Transparencia, solicitando am</w:t>
      </w:r>
      <w:bookmarkStart w:id="0" w:name="_GoBack"/>
      <w:bookmarkEnd w:id="0"/>
      <w:r w:rsidRPr="0044547C">
        <w:rPr>
          <w:rFonts w:ascii="Century Gothic" w:hAnsi="Century Gothic"/>
          <w:sz w:val="20"/>
          <w:szCs w:val="20"/>
        </w:rPr>
        <w:t>paro a su derecho de acceso a la información.</w:t>
      </w:r>
    </w:p>
    <w:p w:rsidR="0044547C" w:rsidRPr="0044547C" w:rsidRDefault="0044547C" w:rsidP="0044547C">
      <w:pPr>
        <w:jc w:val="both"/>
        <w:rPr>
          <w:rFonts w:ascii="Century Gothic" w:hAnsi="Century Gothic"/>
          <w:b/>
          <w:sz w:val="20"/>
          <w:szCs w:val="20"/>
        </w:rPr>
      </w:pPr>
      <w:r w:rsidRPr="0044547C">
        <w:rPr>
          <w:rFonts w:ascii="Century Gothic" w:hAnsi="Century Gothic"/>
          <w:b/>
          <w:sz w:val="20"/>
          <w:szCs w:val="20"/>
        </w:rPr>
        <w:t xml:space="preserve">Unidad de </w:t>
      </w:r>
      <w:r w:rsidR="001029AD">
        <w:rPr>
          <w:rFonts w:ascii="Century Gothic" w:hAnsi="Century Gothic"/>
          <w:b/>
          <w:sz w:val="20"/>
          <w:szCs w:val="20"/>
        </w:rPr>
        <w:t>Transparencia</w:t>
      </w:r>
    </w:p>
    <w:p w:rsidR="0044547C" w:rsidRPr="003773BD" w:rsidRDefault="0044547C" w:rsidP="003773BD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>Dirección: Diagonal Paraguay Nº265, Torre 15 de Servicios Centrales, piso 13, oficina 1304, Santiago de Chile.</w:t>
      </w:r>
    </w:p>
    <w:p w:rsidR="0044547C" w:rsidRPr="003773BD" w:rsidRDefault="0044547C" w:rsidP="003773BD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3773BD">
        <w:rPr>
          <w:rFonts w:ascii="Century Gothic" w:hAnsi="Century Gothic"/>
          <w:sz w:val="20"/>
          <w:szCs w:val="20"/>
        </w:rPr>
        <w:t xml:space="preserve">Horario de atención de público: </w:t>
      </w:r>
      <w:proofErr w:type="gramStart"/>
      <w:r w:rsidRPr="003773BD">
        <w:rPr>
          <w:rFonts w:ascii="Century Gothic" w:hAnsi="Century Gothic"/>
          <w:sz w:val="20"/>
          <w:szCs w:val="20"/>
        </w:rPr>
        <w:t>Lunes</w:t>
      </w:r>
      <w:proofErr w:type="gramEnd"/>
      <w:r w:rsidRPr="003773BD">
        <w:rPr>
          <w:rFonts w:ascii="Century Gothic" w:hAnsi="Century Gothic"/>
          <w:sz w:val="20"/>
          <w:szCs w:val="20"/>
        </w:rPr>
        <w:t xml:space="preserve"> a Viernes, en días hábiles, de 09:00 a 13:00 horas.</w:t>
      </w:r>
    </w:p>
    <w:sectPr w:rsidR="0044547C" w:rsidRPr="003773BD" w:rsidSect="009465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39E"/>
    <w:multiLevelType w:val="hybridMultilevel"/>
    <w:tmpl w:val="0A00E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1B2"/>
    <w:multiLevelType w:val="hybridMultilevel"/>
    <w:tmpl w:val="A08CC0AA"/>
    <w:lvl w:ilvl="0" w:tplc="DD6891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132"/>
    <w:multiLevelType w:val="hybridMultilevel"/>
    <w:tmpl w:val="A1F48B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0D26"/>
    <w:multiLevelType w:val="hybridMultilevel"/>
    <w:tmpl w:val="38AA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0ACB"/>
    <w:multiLevelType w:val="hybridMultilevel"/>
    <w:tmpl w:val="04941E4C"/>
    <w:lvl w:ilvl="0" w:tplc="982C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25936"/>
    <w:multiLevelType w:val="hybridMultilevel"/>
    <w:tmpl w:val="7E364B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121EE"/>
    <w:multiLevelType w:val="hybridMultilevel"/>
    <w:tmpl w:val="C6288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C36AC"/>
    <w:multiLevelType w:val="hybridMultilevel"/>
    <w:tmpl w:val="2E0CD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6411"/>
    <w:multiLevelType w:val="hybridMultilevel"/>
    <w:tmpl w:val="78BAF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15DEE"/>
    <w:multiLevelType w:val="hybridMultilevel"/>
    <w:tmpl w:val="6AF4A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4"/>
    <w:rsid w:val="00021E8F"/>
    <w:rsid w:val="001029AD"/>
    <w:rsid w:val="00224621"/>
    <w:rsid w:val="003773BD"/>
    <w:rsid w:val="0044547C"/>
    <w:rsid w:val="00496D18"/>
    <w:rsid w:val="004F4EA8"/>
    <w:rsid w:val="005728CF"/>
    <w:rsid w:val="00675F50"/>
    <w:rsid w:val="006B7BD2"/>
    <w:rsid w:val="00750BBF"/>
    <w:rsid w:val="00765AFE"/>
    <w:rsid w:val="00847A41"/>
    <w:rsid w:val="008F0718"/>
    <w:rsid w:val="0091712A"/>
    <w:rsid w:val="00946569"/>
    <w:rsid w:val="00A1265D"/>
    <w:rsid w:val="00AF437D"/>
    <w:rsid w:val="00B340E7"/>
    <w:rsid w:val="00D71334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F6F1B0-139B-47CC-A5BA-0BFB5A2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28C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pasiva@uchile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Arriagada Bust</dc:creator>
  <cp:lastModifiedBy>Jorge Mauricio Perez Perez (jorgeperez)</cp:lastModifiedBy>
  <cp:revision>2</cp:revision>
  <cp:lastPrinted>2012-05-18T18:34:00Z</cp:lastPrinted>
  <dcterms:created xsi:type="dcterms:W3CDTF">2018-04-24T19:34:00Z</dcterms:created>
  <dcterms:modified xsi:type="dcterms:W3CDTF">2018-04-24T19:34:00Z</dcterms:modified>
</cp:coreProperties>
</file>