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19" w:rsidRDefault="00AD6449">
      <w:pPr>
        <w:pStyle w:val="Textoindependien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2338286" cy="964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419" w:rsidRDefault="00290419">
      <w:pPr>
        <w:pStyle w:val="Textoindependiente"/>
        <w:rPr>
          <w:rFonts w:ascii="Times New Roman"/>
          <w:sz w:val="20"/>
        </w:rPr>
      </w:pPr>
    </w:p>
    <w:p w:rsidR="00290419" w:rsidRDefault="00290419">
      <w:pPr>
        <w:pStyle w:val="Textoindependiente"/>
        <w:rPr>
          <w:rFonts w:ascii="Times New Roman"/>
          <w:sz w:val="18"/>
        </w:rPr>
      </w:pPr>
    </w:p>
    <w:p w:rsidR="00290419" w:rsidRDefault="00AD6449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:rsidR="00290419" w:rsidRDefault="00290419">
      <w:pPr>
        <w:pStyle w:val="Textoindependiente"/>
        <w:rPr>
          <w:b/>
        </w:rPr>
      </w:pPr>
    </w:p>
    <w:p w:rsidR="00290419" w:rsidRDefault="00290419">
      <w:pPr>
        <w:pStyle w:val="Textoindependiente"/>
        <w:rPr>
          <w:b/>
        </w:rPr>
      </w:pPr>
    </w:p>
    <w:p w:rsidR="00290419" w:rsidRDefault="00987501">
      <w:pPr>
        <w:pStyle w:val="Textoindependiente"/>
        <w:spacing w:before="1"/>
        <w:ind w:left="6207" w:right="140"/>
      </w:pPr>
      <w:r>
        <w:t>Santiago,…….de……........de 2022</w:t>
      </w:r>
      <w:bookmarkStart w:id="0" w:name="_GoBack"/>
      <w:bookmarkEnd w:id="0"/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3"/>
        <w:rPr>
          <w:sz w:val="31"/>
        </w:rPr>
      </w:pPr>
    </w:p>
    <w:p w:rsidR="00290419" w:rsidRDefault="00AD6449">
      <w:pPr>
        <w:pStyle w:val="Textoindependiente"/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</w:pPr>
      <w:proofErr w:type="spellStart"/>
      <w:r>
        <w:t>Yo</w:t>
      </w:r>
      <w:proofErr w:type="spellEnd"/>
      <w:proofErr w:type="gramStart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End"/>
      <w:r>
        <w:t xml:space="preserve"> </w:t>
      </w:r>
      <w:proofErr w:type="spellStart"/>
      <w:r>
        <w:t>cédula</w:t>
      </w:r>
      <w:proofErr w:type="spellEnd"/>
      <w:r>
        <w:rPr>
          <w:spacing w:val="-8"/>
        </w:rPr>
        <w:t xml:space="preserve"> </w:t>
      </w:r>
      <w:proofErr w:type="spellStart"/>
      <w:r>
        <w:t>nacional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identidad</w:t>
      </w:r>
      <w:proofErr w:type="spellEnd"/>
      <w:r>
        <w:rPr>
          <w:spacing w:val="-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domiciliado</w:t>
      </w:r>
      <w:proofErr w:type="spellEnd"/>
      <w:r>
        <w:rPr>
          <w:spacing w:val="-1"/>
        </w:rPr>
        <w:t xml:space="preserve"> </w:t>
      </w:r>
      <w:proofErr w:type="spellStart"/>
      <w:r>
        <w:t>en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comuna</w:t>
      </w:r>
      <w:proofErr w:type="spellEnd"/>
      <w:r>
        <w:rPr>
          <w:spacing w:val="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postulante</w:t>
      </w:r>
      <w:proofErr w:type="spellEnd"/>
      <w:r>
        <w:t xml:space="preserve"> de la </w:t>
      </w:r>
      <w:proofErr w:type="spellStart"/>
      <w:r>
        <w:t>convocatoria</w:t>
      </w:r>
      <w:proofErr w:type="spellEnd"/>
      <w:r>
        <w:t xml:space="preserve"> del</w:t>
      </w:r>
      <w:r>
        <w:rPr>
          <w:spacing w:val="-10"/>
        </w:rPr>
        <w:t xml:space="preserve"> </w:t>
      </w:r>
      <w:proofErr w:type="spellStart"/>
      <w:r>
        <w:t>concurso</w:t>
      </w:r>
      <w:proofErr w:type="spellEnd"/>
      <w:r>
        <w:rPr>
          <w:spacing w:val="-4"/>
        </w:rPr>
        <w:t xml:space="preserve"> </w:t>
      </w:r>
      <w:proofErr w:type="spellStart"/>
      <w:r>
        <w:t>interno</w:t>
      </w:r>
      <w:proofErr w:type="spellEnd"/>
      <w:r>
        <w:t xml:space="preserve"> VID”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b/>
        </w:rPr>
        <w:t>”</w:t>
      </w:r>
      <w:r>
        <w:t xml:space="preserve">, </w:t>
      </w:r>
      <w:proofErr w:type="spellStart"/>
      <w:r>
        <w:t>vengo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declarar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</w:t>
      </w:r>
      <w:proofErr w:type="spellStart"/>
      <w:r>
        <w:t>juramento</w:t>
      </w:r>
      <w:proofErr w:type="spellEnd"/>
      <w:r>
        <w:rPr>
          <w:spacing w:val="-13"/>
        </w:rPr>
        <w:t xml:space="preserve"> </w:t>
      </w:r>
      <w:r>
        <w:t>que: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8"/>
        <w:rPr>
          <w:sz w:val="28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before="1" w:line="276" w:lineRule="auto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y </w:t>
      </w:r>
      <w:proofErr w:type="spellStart"/>
      <w:r>
        <w:t>aceptar</w:t>
      </w:r>
      <w:proofErr w:type="spellEnd"/>
      <w:r>
        <w:t xml:space="preserve"> las Bases </w:t>
      </w:r>
      <w:proofErr w:type="spellStart"/>
      <w:r>
        <w:t>Administrativas</w:t>
      </w:r>
      <w:proofErr w:type="spellEnd"/>
      <w:r>
        <w:t xml:space="preserve"> que </w:t>
      </w:r>
      <w:proofErr w:type="spellStart"/>
      <w:r>
        <w:t>rigen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asumo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y las </w:t>
      </w:r>
      <w:proofErr w:type="spellStart"/>
      <w:r>
        <w:t>responsabilidades</w:t>
      </w:r>
      <w:proofErr w:type="spellEnd"/>
      <w:r>
        <w:t xml:space="preserve"> que se </w:t>
      </w:r>
      <w:proofErr w:type="spellStart"/>
      <w:r>
        <w:t>deriven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falsedad</w:t>
      </w:r>
      <w:proofErr w:type="spellEnd"/>
      <w:r>
        <w:t xml:space="preserve"> o </w:t>
      </w:r>
      <w:proofErr w:type="spellStart"/>
      <w:r>
        <w:t>inexactitud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expresada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postulación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14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adquisiciones</w:t>
      </w:r>
      <w:proofErr w:type="spellEnd"/>
      <w:r>
        <w:t xml:space="preserve"> y/o </w:t>
      </w:r>
      <w:proofErr w:type="spellStart"/>
      <w:r>
        <w:t>contrataciones</w:t>
      </w:r>
      <w:proofErr w:type="spellEnd"/>
      <w:r>
        <w:t xml:space="preserve"> que involucre la </w:t>
      </w:r>
      <w:proofErr w:type="spellStart"/>
      <w:r>
        <w:t>adjudicación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Concurso</w:t>
      </w:r>
      <w:proofErr w:type="spellEnd"/>
      <w:r>
        <w:t xml:space="preserve">, se </w:t>
      </w:r>
      <w:proofErr w:type="spellStart"/>
      <w:r>
        <w:t>regirán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de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N° 19.886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rPr>
          <w:spacing w:val="-9"/>
        </w:rPr>
        <w:t xml:space="preserve"> </w:t>
      </w:r>
      <w:proofErr w:type="spellStart"/>
      <w:r>
        <w:t>Complementario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09"/>
        <w:jc w:val="both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parte </w:t>
      </w:r>
      <w:proofErr w:type="spellStart"/>
      <w:r>
        <w:t>integrante</w:t>
      </w:r>
      <w:proofErr w:type="spellEnd"/>
      <w:r>
        <w:t xml:space="preserve"> de la </w:t>
      </w:r>
      <w:proofErr w:type="spellStart"/>
      <w:r>
        <w:t>postulación</w:t>
      </w:r>
      <w:proofErr w:type="spellEnd"/>
      <w:r>
        <w:t xml:space="preserve">, </w:t>
      </w:r>
      <w:proofErr w:type="spellStart"/>
      <w:r>
        <w:t>conjuntamente</w:t>
      </w:r>
      <w:proofErr w:type="spellEnd"/>
      <w:r>
        <w:t xml:space="preserve"> con el resto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</w:t>
      </w:r>
      <w:r>
        <w:rPr>
          <w:spacing w:val="-11"/>
        </w:rPr>
        <w:t xml:space="preserve"> </w:t>
      </w:r>
      <w:r>
        <w:t>Bases.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10"/>
        <w:rPr>
          <w:sz w:val="19"/>
        </w:rPr>
      </w:pPr>
    </w:p>
    <w:p w:rsidR="00290419" w:rsidRDefault="00AD6449">
      <w:pPr>
        <w:pStyle w:val="Textoindependiente"/>
        <w:tabs>
          <w:tab w:val="left" w:pos="4575"/>
        </w:tabs>
        <w:ind w:left="593" w:right="140"/>
      </w:pPr>
      <w:r>
        <w:t>Firma: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552"/>
        </w:tabs>
        <w:spacing w:before="73"/>
        <w:ind w:left="593" w:right="140"/>
      </w:pPr>
      <w:proofErr w:type="spellStart"/>
      <w:r>
        <w:t>Nombre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614"/>
        </w:tabs>
        <w:spacing w:before="73"/>
        <w:ind w:left="593" w:right="140"/>
      </w:pPr>
      <w:r>
        <w:t>Cargo: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90419">
      <w:type w:val="continuous"/>
      <w:pgSz w:w="12240" w:h="15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139F"/>
    <w:multiLevelType w:val="hybridMultilevel"/>
    <w:tmpl w:val="FEC0B4C0"/>
    <w:lvl w:ilvl="0" w:tplc="E1563ED2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3AAC894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73F04112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DE0295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8F6106C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3C8ADD58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0D76AEA6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06ED22A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43C40DBE">
      <w:start w:val="1"/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19"/>
    <w:rsid w:val="00290419"/>
    <w:rsid w:val="00790E52"/>
    <w:rsid w:val="00843ED0"/>
    <w:rsid w:val="00975D1A"/>
    <w:rsid w:val="00987501"/>
    <w:rsid w:val="00AD6449"/>
    <w:rsid w:val="00B75800"/>
    <w:rsid w:val="00CE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DA26229-2027-4785-B3EF-564ADC40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Patricio Venegas Calderon</dc:creator>
  <cp:lastModifiedBy>María Paulina Caro Caro (paulina.caro)</cp:lastModifiedBy>
  <cp:revision>6</cp:revision>
  <dcterms:created xsi:type="dcterms:W3CDTF">2018-02-05T21:16:00Z</dcterms:created>
  <dcterms:modified xsi:type="dcterms:W3CDTF">2022-01-07T12:40:00Z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